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8A28" w14:textId="0FACBD2D" w:rsidR="002507E5" w:rsidRPr="00B35FBA" w:rsidRDefault="00A25B4A" w:rsidP="00B35FBA">
      <w:pPr>
        <w:pStyle w:val="NoSpacing"/>
        <w:jc w:val="center"/>
        <w:rPr>
          <w:sz w:val="28"/>
          <w:szCs w:val="28"/>
        </w:rPr>
      </w:pPr>
      <w:r w:rsidRPr="00B35FBA">
        <w:rPr>
          <w:sz w:val="28"/>
          <w:szCs w:val="28"/>
        </w:rPr>
        <w:t>National Society</w:t>
      </w:r>
    </w:p>
    <w:p w14:paraId="2D570063" w14:textId="67C81542" w:rsidR="00A25B4A" w:rsidRPr="00B35FBA" w:rsidRDefault="00A25B4A" w:rsidP="00B35FBA">
      <w:pPr>
        <w:pStyle w:val="NoSpacing"/>
        <w:jc w:val="center"/>
        <w:rPr>
          <w:sz w:val="28"/>
          <w:szCs w:val="28"/>
        </w:rPr>
      </w:pPr>
      <w:r w:rsidRPr="00B35FBA">
        <w:rPr>
          <w:sz w:val="28"/>
          <w:szCs w:val="28"/>
        </w:rPr>
        <w:t>Women Descendants of the Ancient &amp; Honorable Artillery</w:t>
      </w:r>
    </w:p>
    <w:p w14:paraId="27ADF810" w14:textId="77777777" w:rsidR="00A25B4A" w:rsidRPr="00B35FBA" w:rsidRDefault="00A25B4A" w:rsidP="00B35FBA">
      <w:pPr>
        <w:pStyle w:val="NoSpacing"/>
        <w:jc w:val="center"/>
        <w:rPr>
          <w:sz w:val="28"/>
          <w:szCs w:val="28"/>
        </w:rPr>
      </w:pPr>
      <w:r w:rsidRPr="00B35FBA">
        <w:rPr>
          <w:sz w:val="28"/>
          <w:szCs w:val="28"/>
        </w:rPr>
        <w:t>LIFE MEMBERSHIP</w:t>
      </w:r>
    </w:p>
    <w:p w14:paraId="32A8B77E" w14:textId="0A48D8B3" w:rsidR="00A25B4A" w:rsidRPr="00B35FBA" w:rsidRDefault="00A25B4A" w:rsidP="00B35FBA">
      <w:pPr>
        <w:pStyle w:val="NoSpacing"/>
        <w:jc w:val="center"/>
        <w:rPr>
          <w:sz w:val="28"/>
          <w:szCs w:val="28"/>
        </w:rPr>
      </w:pPr>
      <w:r w:rsidRPr="00B35FBA">
        <w:rPr>
          <w:sz w:val="28"/>
          <w:szCs w:val="28"/>
        </w:rPr>
        <w:t>APPLICATION</w:t>
      </w:r>
    </w:p>
    <w:p w14:paraId="755EA347" w14:textId="77777777" w:rsidR="00A25B4A" w:rsidRDefault="00A25B4A" w:rsidP="00A25B4A">
      <w:pPr>
        <w:jc w:val="center"/>
        <w:rPr>
          <w:sz w:val="32"/>
          <w:szCs w:val="32"/>
        </w:rPr>
      </w:pPr>
    </w:p>
    <w:p w14:paraId="16A62590" w14:textId="00C4BA93" w:rsidR="00A25B4A" w:rsidRDefault="00A25B4A" w:rsidP="00A25B4A">
      <w:r w:rsidRPr="00A25B4A">
        <w:t xml:space="preserve">A person may become a Life Member and shall not be subject to payment of further national or state dues upon payment of </w:t>
      </w:r>
      <w:r w:rsidR="00500161">
        <w:t>two</w:t>
      </w:r>
      <w:r w:rsidRPr="00A25B4A">
        <w:t>-hundred dollars ($</w:t>
      </w:r>
      <w:r w:rsidR="00777119">
        <w:t>2</w:t>
      </w:r>
      <w:r w:rsidRPr="00A25B4A">
        <w:t>00.00).  One half of the amount shall be paid to the Court in which she holds membership</w:t>
      </w:r>
      <w:r>
        <w:t>,</w:t>
      </w:r>
      <w:r w:rsidRPr="00A25B4A">
        <w:t xml:space="preserve"> and one half shall be retained by the National Society, to constitute a permanent fund to remain forever in the Society, only the income of which may be expended. If the Life Member is transferred to another Court</w:t>
      </w:r>
      <w:r w:rsidR="00B35FBA">
        <w:t xml:space="preserve"> her fee shall be transferred with her.</w:t>
      </w:r>
      <w:r w:rsidRPr="00A25B4A">
        <w:t xml:space="preserve">  If Life Member dies, the Court shall retain the court’s portion of the Life Membership fee.  A Court Life Member may be subject to court dues.</w:t>
      </w:r>
    </w:p>
    <w:p w14:paraId="5A3943B7" w14:textId="77777777" w:rsidR="00B35FBA" w:rsidRDefault="00B35FBA" w:rsidP="00A25B4A"/>
    <w:p w14:paraId="1190362A" w14:textId="68F614D2" w:rsidR="00B35FBA" w:rsidRDefault="00B35FBA" w:rsidP="00A25B4A">
      <w:r>
        <w:t>Life Member Name: _________________________________________________________________</w:t>
      </w:r>
    </w:p>
    <w:p w14:paraId="4F463819" w14:textId="13CC5992" w:rsidR="00B35FBA" w:rsidRDefault="00B35FBA" w:rsidP="00A25B4A">
      <w:r>
        <w:t>Court: _________________________________</w:t>
      </w:r>
      <w:proofErr w:type="gramStart"/>
      <w:r>
        <w:t>_  National</w:t>
      </w:r>
      <w:proofErr w:type="gramEnd"/>
      <w:r>
        <w:t xml:space="preserve"> No. ______________________________</w:t>
      </w:r>
    </w:p>
    <w:p w14:paraId="07993813" w14:textId="1273F308" w:rsidR="00B35FBA" w:rsidRDefault="00B35FBA" w:rsidP="00A25B4A">
      <w:r>
        <w:t>Court Treasurer Name: _____________________________________________________________</w:t>
      </w:r>
    </w:p>
    <w:p w14:paraId="33DB4476" w14:textId="4C6DA8F6" w:rsidR="00B35FBA" w:rsidRDefault="00B35FBA" w:rsidP="00A25B4A">
      <w:r>
        <w:t>I certify that the Court has received its portion of the Life Membership Dues in the amount of $1</w:t>
      </w:r>
      <w:r w:rsidR="00777119">
        <w:t>00</w:t>
      </w:r>
      <w:r>
        <w:t>.00.</w:t>
      </w:r>
    </w:p>
    <w:p w14:paraId="7DAB864D" w14:textId="3CE67F50" w:rsidR="00B35FBA" w:rsidRDefault="00B35FBA" w:rsidP="00A25B4A">
      <w:r>
        <w:t>Court Treasurer Signature:  __________________________________________________________</w:t>
      </w:r>
    </w:p>
    <w:p w14:paraId="4C7ADAE2" w14:textId="77777777" w:rsidR="00256F0F" w:rsidRDefault="00256F0F" w:rsidP="00A25B4A"/>
    <w:p w14:paraId="0C173FB8" w14:textId="5E63818B" w:rsidR="00256F0F" w:rsidRDefault="00256F0F" w:rsidP="00256F0F">
      <w:pPr>
        <w:jc w:val="center"/>
      </w:pPr>
      <w:r>
        <w:t>***** Please process through your Court Treasurer *****</w:t>
      </w:r>
    </w:p>
    <w:p w14:paraId="0B666887" w14:textId="77777777" w:rsidR="00B35FBA" w:rsidRDefault="00B35FBA" w:rsidP="00A25B4A"/>
    <w:p w14:paraId="649990CB" w14:textId="39D5AF15" w:rsidR="00B35FBA" w:rsidRDefault="00B35FBA" w:rsidP="00A25B4A">
      <w:r>
        <w:t>Mail a personal or chapter check in the amount of $1</w:t>
      </w:r>
      <w:r w:rsidR="00777119">
        <w:t>00</w:t>
      </w:r>
      <w:r>
        <w:t>.00 payable to NSWDAHAC</w:t>
      </w:r>
    </w:p>
    <w:p w14:paraId="17C9B865" w14:textId="7EDF01F7" w:rsidR="00B35FBA" w:rsidRDefault="00B35FBA" w:rsidP="00A25B4A">
      <w:r>
        <w:t>To</w:t>
      </w:r>
    </w:p>
    <w:p w14:paraId="1F863BCA" w14:textId="48974EF8" w:rsidR="00B35FBA" w:rsidRDefault="00B35FBA" w:rsidP="00A25B4A">
      <w:r>
        <w:t>NSWDAHAC Treasurer National</w:t>
      </w:r>
    </w:p>
    <w:p w14:paraId="28A8C91E" w14:textId="1A573B2F" w:rsidR="00B35FBA" w:rsidRDefault="00B35FBA" w:rsidP="00A25B4A">
      <w:r>
        <w:t>Shirley Arendt</w:t>
      </w:r>
    </w:p>
    <w:p w14:paraId="4E01F991" w14:textId="2060859B" w:rsidR="00B35FBA" w:rsidRDefault="00B35FBA" w:rsidP="00A25B4A">
      <w:r>
        <w:t>1906 Louise St.</w:t>
      </w:r>
    </w:p>
    <w:p w14:paraId="369308DB" w14:textId="3EB491D4" w:rsidR="00B35FBA" w:rsidRDefault="00B35FBA" w:rsidP="00A25B4A">
      <w:r>
        <w:t>Santa Ana, CA. 92706-3441</w:t>
      </w:r>
    </w:p>
    <w:p w14:paraId="0F91E6B0" w14:textId="77777777" w:rsidR="00510044" w:rsidRDefault="00510044" w:rsidP="00A25B4A"/>
    <w:p w14:paraId="3536EF62" w14:textId="77777777" w:rsidR="006D592A" w:rsidRDefault="006D592A" w:rsidP="00A25B4A"/>
    <w:p w14:paraId="1E7A6E68" w14:textId="036B2037" w:rsidR="00B35FBA" w:rsidRDefault="00510044" w:rsidP="00A25B4A">
      <w:r>
        <w:t xml:space="preserve">Revised </w:t>
      </w:r>
      <w:r w:rsidR="00171C8C">
        <w:t>01/2026</w:t>
      </w:r>
    </w:p>
    <w:sectPr w:rsidR="00B35FBA" w:rsidSect="00B35FB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4A"/>
    <w:rsid w:val="00171C8C"/>
    <w:rsid w:val="002507E5"/>
    <w:rsid w:val="00256F0F"/>
    <w:rsid w:val="003276F1"/>
    <w:rsid w:val="0036743D"/>
    <w:rsid w:val="00396FC9"/>
    <w:rsid w:val="004032F4"/>
    <w:rsid w:val="00416224"/>
    <w:rsid w:val="00500161"/>
    <w:rsid w:val="00510044"/>
    <w:rsid w:val="006C0BAD"/>
    <w:rsid w:val="006D592A"/>
    <w:rsid w:val="006E2E0F"/>
    <w:rsid w:val="006F03EE"/>
    <w:rsid w:val="00777119"/>
    <w:rsid w:val="00A25B4A"/>
    <w:rsid w:val="00A80AF1"/>
    <w:rsid w:val="00B35FBA"/>
    <w:rsid w:val="00CF1EF8"/>
    <w:rsid w:val="00D4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26DE"/>
  <w15:chartTrackingRefBased/>
  <w15:docId w15:val="{BB92B05D-91F3-49F8-B050-086D26D9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B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3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Arendt</dc:creator>
  <cp:keywords/>
  <dc:description/>
  <cp:lastModifiedBy>Allison Hoopes</cp:lastModifiedBy>
  <cp:revision>2</cp:revision>
  <dcterms:created xsi:type="dcterms:W3CDTF">2026-05-06T23:50:00Z</dcterms:created>
  <dcterms:modified xsi:type="dcterms:W3CDTF">2026-05-06T23:50:00Z</dcterms:modified>
</cp:coreProperties>
</file>